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7" w:rsidRDefault="00F36CD7" w:rsidP="004879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B2C0C" w:rsidRPr="002551BD" w:rsidRDefault="002551BD" w:rsidP="004879F0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-295275</wp:posOffset>
            </wp:positionV>
            <wp:extent cx="23907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F0" w:rsidRPr="002551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Scientific Method</w:t>
      </w:r>
      <w:r w:rsidR="004879F0" w:rsidRPr="002551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  <w:r w:rsidR="002061D0" w:rsidRPr="002551BD">
        <w:rPr>
          <w:rFonts w:ascii="Calibri" w:hAnsi="Calibri"/>
          <w:b/>
        </w:rPr>
        <w:t>Penny Drop Lab</w:t>
      </w:r>
    </w:p>
    <w:p w:rsidR="004879F0" w:rsidRDefault="004879F0" w:rsidP="004879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879F0" w:rsidRPr="002551BD" w:rsidRDefault="004879F0" w:rsidP="004879F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551B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With the scientific method in mind, design an experiment to </w:t>
      </w:r>
      <w:r w:rsidRPr="002551BD">
        <w:rPr>
          <w:rFonts w:ascii="Calibri" w:eastAsia="Times New Roman" w:hAnsi="Calibri" w:cs="Calibri"/>
          <w:b/>
          <w:color w:val="000000"/>
          <w:sz w:val="24"/>
          <w:szCs w:val="24"/>
        </w:rPr>
        <w:t>determine</w:t>
      </w:r>
      <w:r w:rsidR="00A965C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which liquid will fit the most drops on a penny?</w:t>
      </w:r>
    </w:p>
    <w:p w:rsidR="00DF237F" w:rsidRPr="002551BD" w:rsidRDefault="00DF237F" w:rsidP="00DF237F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38DFC174" wp14:editId="7B0D6185">
            <wp:extent cx="3519578" cy="2644853"/>
            <wp:effectExtent l="0" t="0" r="5080" b="3175"/>
            <wp:docPr id="3" name="Picture 3" descr="http://heyfreqs.files.wordpress.com/2010/08/scientific-method-mo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yfreqs.files.wordpress.com/2010/08/scientific-method-mode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0" r="13352"/>
                    <a:stretch/>
                  </pic:blipFill>
                  <pic:spPr bwMode="auto">
                    <a:xfrm>
                      <a:off x="0" y="0"/>
                      <a:ext cx="3519578" cy="26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37F" w:rsidRDefault="00DF237F">
      <w:pPr>
        <w:rPr>
          <w:rFonts w:ascii="Calibri" w:hAnsi="Calibri"/>
          <w:b/>
        </w:rPr>
      </w:pPr>
      <w:r w:rsidRPr="00F36CD7">
        <w:rPr>
          <w:rFonts w:ascii="Calibri" w:hAnsi="Calibri"/>
          <w:b/>
          <w:u w:val="single"/>
        </w:rPr>
        <w:t>Question</w:t>
      </w:r>
      <w:r>
        <w:rPr>
          <w:rFonts w:ascii="Calibri" w:hAnsi="Calibri"/>
          <w:b/>
        </w:rPr>
        <w:t>:</w:t>
      </w:r>
    </w:p>
    <w:p w:rsidR="00DF237F" w:rsidRDefault="00DF237F">
      <w:pPr>
        <w:rPr>
          <w:rFonts w:ascii="Calibri" w:hAnsi="Calibri"/>
          <w:b/>
        </w:rPr>
      </w:pPr>
    </w:p>
    <w:p w:rsidR="002061D0" w:rsidRPr="002551BD" w:rsidRDefault="002061D0">
      <w:pPr>
        <w:rPr>
          <w:rFonts w:ascii="Calibri" w:hAnsi="Calibri"/>
        </w:rPr>
      </w:pPr>
      <w:r w:rsidRPr="00F36CD7">
        <w:rPr>
          <w:rFonts w:ascii="Calibri" w:hAnsi="Calibri"/>
          <w:b/>
          <w:u w:val="single"/>
        </w:rPr>
        <w:t>Hypothesis</w:t>
      </w:r>
      <w:r w:rsidRPr="002551BD">
        <w:rPr>
          <w:rFonts w:ascii="Calibri" w:hAnsi="Calibri"/>
        </w:rPr>
        <w:t xml:space="preserve">: </w:t>
      </w:r>
      <w:bookmarkStart w:id="0" w:name="_GoBack"/>
      <w:bookmarkEnd w:id="0"/>
    </w:p>
    <w:p w:rsidR="002061D0" w:rsidRPr="002551BD" w:rsidRDefault="002061D0">
      <w:pPr>
        <w:rPr>
          <w:rFonts w:ascii="Calibri" w:hAnsi="Calibri"/>
        </w:rPr>
      </w:pPr>
    </w:p>
    <w:p w:rsidR="002061D0" w:rsidRPr="002551BD" w:rsidRDefault="004879F0" w:rsidP="00DF237F">
      <w:p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  <w:b/>
        </w:rPr>
        <w:t xml:space="preserve">Available </w:t>
      </w:r>
      <w:r w:rsidR="002061D0" w:rsidRPr="002551BD">
        <w:rPr>
          <w:rFonts w:ascii="Calibri" w:hAnsi="Calibri"/>
          <w:b/>
        </w:rPr>
        <w:t>Materials</w:t>
      </w:r>
      <w:r w:rsidR="002061D0" w:rsidRPr="002551BD">
        <w:rPr>
          <w:rFonts w:ascii="Calibri" w:hAnsi="Calibri"/>
        </w:rPr>
        <w:t>:</w:t>
      </w:r>
    </w:p>
    <w:p w:rsidR="002061D0" w:rsidRPr="002551BD" w:rsidRDefault="002061D0" w:rsidP="00DF2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</w:rPr>
        <w:t>Penny</w:t>
      </w:r>
    </w:p>
    <w:p w:rsidR="002061D0" w:rsidRPr="002551BD" w:rsidRDefault="002061D0" w:rsidP="00DF2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</w:rPr>
        <w:t>Dropper</w:t>
      </w:r>
    </w:p>
    <w:p w:rsidR="002061D0" w:rsidRPr="002551BD" w:rsidRDefault="002061D0" w:rsidP="00DF2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</w:rPr>
        <w:t>Water</w:t>
      </w:r>
    </w:p>
    <w:p w:rsidR="002061D0" w:rsidRDefault="002551BD" w:rsidP="00DF23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Soapy Water</w:t>
      </w:r>
      <w:r w:rsidRPr="002551BD">
        <w:rPr>
          <w:rFonts w:ascii="Calibri" w:hAnsi="Calibri"/>
        </w:rPr>
        <w:t xml:space="preserve"> </w:t>
      </w:r>
    </w:p>
    <w:p w:rsidR="00DF237F" w:rsidRPr="002551BD" w:rsidRDefault="00DF237F" w:rsidP="00DF237F">
      <w:pPr>
        <w:pStyle w:val="ListParagraph"/>
        <w:spacing w:after="0" w:line="240" w:lineRule="auto"/>
        <w:rPr>
          <w:rFonts w:ascii="Calibri" w:hAnsi="Calibri"/>
        </w:rPr>
      </w:pPr>
    </w:p>
    <w:p w:rsidR="002061D0" w:rsidRPr="002551BD" w:rsidRDefault="00F36CD7" w:rsidP="002061D0">
      <w:pPr>
        <w:rPr>
          <w:rFonts w:ascii="Calibri" w:hAnsi="Calibri"/>
        </w:rPr>
      </w:pPr>
      <w:r w:rsidRPr="00F36CD7">
        <w:rPr>
          <w:rFonts w:ascii="Calibri" w:hAnsi="Calibri"/>
          <w:b/>
          <w:u w:val="single"/>
        </w:rPr>
        <w:t>Experiment</w:t>
      </w:r>
      <w:r>
        <w:rPr>
          <w:rFonts w:ascii="Calibri" w:hAnsi="Calibri"/>
          <w:b/>
        </w:rPr>
        <w:t>/</w:t>
      </w:r>
      <w:r w:rsidR="002061D0" w:rsidRPr="002551BD">
        <w:rPr>
          <w:rFonts w:ascii="Calibri" w:hAnsi="Calibri"/>
          <w:b/>
        </w:rPr>
        <w:t>Procedure</w:t>
      </w:r>
      <w:r w:rsidR="002061D0" w:rsidRPr="002551BD">
        <w:rPr>
          <w:rFonts w:ascii="Calibri" w:hAnsi="Calibri"/>
        </w:rPr>
        <w:t>:</w:t>
      </w:r>
    </w:p>
    <w:p w:rsidR="002061D0" w:rsidRDefault="002061D0" w:rsidP="002061D0">
      <w:pPr>
        <w:rPr>
          <w:rFonts w:ascii="Calibri" w:hAnsi="Calibri"/>
        </w:rPr>
      </w:pPr>
    </w:p>
    <w:p w:rsidR="00DF237F" w:rsidRDefault="00DF237F" w:rsidP="002061D0">
      <w:pPr>
        <w:rPr>
          <w:rFonts w:ascii="Calibri" w:hAnsi="Calibri"/>
        </w:rPr>
      </w:pPr>
    </w:p>
    <w:p w:rsidR="00DF237F" w:rsidRPr="002551BD" w:rsidRDefault="00DF237F" w:rsidP="002061D0">
      <w:pPr>
        <w:rPr>
          <w:rFonts w:ascii="Calibri" w:hAnsi="Calibri"/>
        </w:rPr>
      </w:pPr>
    </w:p>
    <w:p w:rsidR="002061D0" w:rsidRPr="002551BD" w:rsidRDefault="00F36CD7" w:rsidP="004879F0">
      <w:pPr>
        <w:spacing w:after="0" w:line="240" w:lineRule="auto"/>
        <w:rPr>
          <w:rFonts w:ascii="Calibri" w:hAnsi="Calibri"/>
          <w:b/>
        </w:rPr>
      </w:pPr>
      <w:r w:rsidRPr="00F36CD7">
        <w:rPr>
          <w:rFonts w:ascii="Calibri" w:hAnsi="Calibri"/>
          <w:b/>
          <w:u w:val="single"/>
        </w:rPr>
        <w:t>Analyze</w:t>
      </w:r>
      <w:r>
        <w:rPr>
          <w:rFonts w:ascii="Calibri" w:hAnsi="Calibri"/>
          <w:b/>
        </w:rPr>
        <w:t xml:space="preserve"> Data:</w:t>
      </w:r>
    </w:p>
    <w:p w:rsidR="002061D0" w:rsidRPr="002551BD" w:rsidRDefault="004879F0" w:rsidP="004879F0">
      <w:p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</w:rPr>
        <w:t xml:space="preserve">Record both </w:t>
      </w:r>
      <w:r w:rsidRPr="002551BD">
        <w:rPr>
          <w:rFonts w:ascii="Calibri" w:hAnsi="Calibri"/>
          <w:i/>
        </w:rPr>
        <w:t>qualitative</w:t>
      </w:r>
      <w:r w:rsidRPr="002551BD">
        <w:rPr>
          <w:rFonts w:ascii="Calibri" w:hAnsi="Calibri"/>
        </w:rPr>
        <w:t xml:space="preserve"> and </w:t>
      </w:r>
      <w:r w:rsidR="002551BD" w:rsidRPr="002551BD">
        <w:rPr>
          <w:rFonts w:ascii="Calibri" w:hAnsi="Calibri"/>
          <w:i/>
        </w:rPr>
        <w:t xml:space="preserve">quantitative </w:t>
      </w:r>
      <w:r w:rsidR="002551BD" w:rsidRPr="002551BD">
        <w:rPr>
          <w:rFonts w:ascii="Calibri" w:hAnsi="Calibri"/>
        </w:rPr>
        <w:t>observations</w:t>
      </w:r>
      <w:r w:rsidRPr="002551BD">
        <w:rPr>
          <w:rFonts w:ascii="Calibri" w:hAnsi="Calibri"/>
        </w:rPr>
        <w:t xml:space="preserve"> throughout the experiment.  </w:t>
      </w:r>
    </w:p>
    <w:p w:rsidR="002061D0" w:rsidRPr="002551BD" w:rsidRDefault="004879F0" w:rsidP="004879F0">
      <w:pPr>
        <w:spacing w:after="0" w:line="240" w:lineRule="auto"/>
        <w:rPr>
          <w:rFonts w:ascii="Calibri" w:hAnsi="Calibri"/>
        </w:rPr>
      </w:pPr>
      <w:r w:rsidRPr="002551BD">
        <w:rPr>
          <w:rFonts w:ascii="Calibri" w:hAnsi="Calibri"/>
        </w:rPr>
        <w:t xml:space="preserve">Data tables should be organized and appropriately labeled.  </w:t>
      </w:r>
    </w:p>
    <w:p w:rsidR="00DF237F" w:rsidRDefault="00DF237F" w:rsidP="004879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F36CD7" w:rsidTr="00F36CD7"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36CD7" w:rsidTr="00F36CD7"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36CD7" w:rsidTr="00F36CD7"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36CD7" w:rsidTr="00F36CD7"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700" w:type="dxa"/>
          </w:tcPr>
          <w:p w:rsidR="00F36CD7" w:rsidRPr="00F36CD7" w:rsidRDefault="00F36CD7" w:rsidP="004879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DF237F" w:rsidRDefault="00F36CD7" w:rsidP="004879F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36CD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Reporting Results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(Conclusion)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</w:p>
    <w:p w:rsidR="004879F0" w:rsidRPr="002551BD" w:rsidRDefault="00F36CD7" w:rsidP="004879F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F36C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Graphing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: </w:t>
      </w:r>
      <w:r w:rsidR="004879F0" w:rsidRPr="002551BD">
        <w:rPr>
          <w:rFonts w:ascii="Calibri" w:eastAsia="Times New Roman" w:hAnsi="Calibri" w:cs="Calibri"/>
          <w:bCs/>
          <w:color w:val="000000"/>
          <w:sz w:val="24"/>
          <w:szCs w:val="24"/>
        </w:rPr>
        <w:t>arrange the</w:t>
      </w:r>
      <w:r w:rsidR="004879F0" w:rsidRPr="002551B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independent/dependent variable axes</w:t>
      </w:r>
      <w:r w:rsidR="004879F0" w:rsidRPr="002551BD">
        <w:rPr>
          <w:rFonts w:ascii="Calibri" w:eastAsia="Times New Roman" w:hAnsi="Calibri" w:cs="Calibri"/>
          <w:bCs/>
          <w:color w:val="000000"/>
          <w:sz w:val="24"/>
          <w:szCs w:val="24"/>
        </w:rPr>
        <w:t>, label axes, and add a title</w:t>
      </w:r>
      <w:r w:rsidR="004879F0" w:rsidRPr="002551B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  </w:t>
      </w:r>
    </w:p>
    <w:p w:rsidR="00DF237F" w:rsidRDefault="00DF237F" w:rsidP="00DF237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786996" cy="4692767"/>
            <wp:effectExtent l="0" t="0" r="4445" b="0"/>
            <wp:docPr id="4" name="Picture 4" descr="http://cdnf.tn-services.com/preview/graphpap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f.tn-services.com/preview/graphpape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" t="1374" r="1551" b="5147"/>
                    <a:stretch/>
                  </pic:blipFill>
                  <pic:spPr bwMode="auto">
                    <a:xfrm>
                      <a:off x="0" y="0"/>
                      <a:ext cx="3787125" cy="46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CD7" w:rsidRDefault="00F36CD7" w:rsidP="004879F0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4879F0" w:rsidRPr="002551BD" w:rsidRDefault="00F36CD7" w:rsidP="00F36CD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36C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Conclusion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4879F0" w:rsidRPr="002551BD">
        <w:rPr>
          <w:rFonts w:ascii="Calibri" w:eastAsia="Times New Roman" w:hAnsi="Calibri" w:cs="Calibri"/>
          <w:color w:val="000000"/>
          <w:sz w:val="24"/>
          <w:szCs w:val="24"/>
        </w:rPr>
        <w:t xml:space="preserve"> a write-up that addresses the following guiding questions:</w:t>
      </w:r>
    </w:p>
    <w:p w:rsidR="002551BD" w:rsidRPr="00F36CD7" w:rsidRDefault="004879F0" w:rsidP="00F36CD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>A description of how your team followed the scientific method in developing a conclusion</w:t>
      </w:r>
      <w:r w:rsidR="00F36CD7">
        <w:rPr>
          <w:rFonts w:eastAsia="Times New Roman" w:cs="Calibri"/>
          <w:color w:val="000000"/>
          <w:sz w:val="24"/>
          <w:szCs w:val="24"/>
        </w:rPr>
        <w:t xml:space="preserve"> (scientific reports do not use “I” statements)</w:t>
      </w:r>
      <w:r w:rsidRPr="00F36CD7">
        <w:rPr>
          <w:rFonts w:eastAsia="Times New Roman" w:cs="Calibri"/>
          <w:color w:val="000000"/>
          <w:sz w:val="24"/>
          <w:szCs w:val="24"/>
        </w:rPr>
        <w:t xml:space="preserve">.  </w:t>
      </w:r>
    </w:p>
    <w:p w:rsidR="002551BD" w:rsidRPr="00F36CD7" w:rsidRDefault="002551BD" w:rsidP="00F36CD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>Identify the following:</w:t>
      </w:r>
    </w:p>
    <w:p w:rsidR="002551BD" w:rsidRPr="00F36CD7" w:rsidRDefault="002551BD" w:rsidP="00F36CD7">
      <w:pPr>
        <w:pStyle w:val="ListParagraph"/>
        <w:spacing w:after="0" w:line="240" w:lineRule="auto"/>
        <w:ind w:firstLine="720"/>
      </w:pPr>
      <w:r w:rsidRPr="00F36CD7">
        <w:rPr>
          <w:rFonts w:eastAsia="Times New Roman" w:cs="Calibri"/>
          <w:color w:val="000000"/>
          <w:sz w:val="24"/>
          <w:szCs w:val="24"/>
        </w:rPr>
        <w:t>control</w:t>
      </w:r>
    </w:p>
    <w:p w:rsidR="002551BD" w:rsidRPr="00F36CD7" w:rsidRDefault="002551BD" w:rsidP="00F36CD7">
      <w:pPr>
        <w:pStyle w:val="ListParagraph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ab/>
        <w:t>independent variable</w:t>
      </w:r>
    </w:p>
    <w:p w:rsidR="002551BD" w:rsidRPr="00F36CD7" w:rsidRDefault="002551BD" w:rsidP="00F36CD7">
      <w:pPr>
        <w:pStyle w:val="ListParagraph"/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>dependent variable</w:t>
      </w:r>
    </w:p>
    <w:p w:rsidR="002551BD" w:rsidRPr="00F36CD7" w:rsidRDefault="002551BD" w:rsidP="00F36CD7">
      <w:pPr>
        <w:pStyle w:val="ListParagraph"/>
        <w:spacing w:after="0" w:line="240" w:lineRule="auto"/>
        <w:ind w:firstLine="720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>constant variable(s)</w:t>
      </w:r>
    </w:p>
    <w:p w:rsidR="002551BD" w:rsidRPr="00F36CD7" w:rsidRDefault="002551BD" w:rsidP="00F36CD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cs="Times New Roman"/>
          <w:sz w:val="24"/>
          <w:szCs w:val="24"/>
        </w:rPr>
        <w:t xml:space="preserve">How do your results compare to the other groups in class? </w:t>
      </w:r>
      <w:r w:rsidRPr="00F36CD7">
        <w:rPr>
          <w:rFonts w:cs="Times New Roman"/>
          <w:sz w:val="24"/>
          <w:szCs w:val="24"/>
        </w:rPr>
        <w:t>Suggest</w:t>
      </w:r>
      <w:r w:rsidRPr="00F36CD7">
        <w:rPr>
          <w:rFonts w:cs="Times New Roman"/>
          <w:sz w:val="24"/>
          <w:szCs w:val="24"/>
        </w:rPr>
        <w:t xml:space="preserve"> at least 2 possible reasons for any</w:t>
      </w:r>
      <w:r w:rsidRPr="00F36CD7">
        <w:rPr>
          <w:rFonts w:cs="Times New Roman"/>
          <w:sz w:val="24"/>
          <w:szCs w:val="24"/>
        </w:rPr>
        <w:t xml:space="preserve"> </w:t>
      </w:r>
      <w:r w:rsidRPr="00F36CD7">
        <w:rPr>
          <w:rFonts w:cs="Times New Roman"/>
          <w:sz w:val="24"/>
          <w:szCs w:val="24"/>
        </w:rPr>
        <w:t xml:space="preserve">similarities </w:t>
      </w:r>
      <w:r w:rsidRPr="00F36CD7">
        <w:rPr>
          <w:rFonts w:cs="Times New Roman"/>
          <w:sz w:val="24"/>
          <w:szCs w:val="24"/>
        </w:rPr>
        <w:t>or</w:t>
      </w:r>
      <w:r w:rsidRPr="00F36CD7">
        <w:rPr>
          <w:rFonts w:cs="Times New Roman"/>
          <w:sz w:val="24"/>
          <w:szCs w:val="24"/>
        </w:rPr>
        <w:t xml:space="preserve"> differences </w:t>
      </w:r>
      <w:r w:rsidRPr="00F36CD7">
        <w:rPr>
          <w:rFonts w:cs="Times New Roman"/>
          <w:sz w:val="24"/>
          <w:szCs w:val="24"/>
        </w:rPr>
        <w:t>in data.</w:t>
      </w:r>
    </w:p>
    <w:p w:rsidR="004879F0" w:rsidRPr="00F36CD7" w:rsidRDefault="004879F0" w:rsidP="00F36CD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F36CD7">
        <w:rPr>
          <w:rFonts w:eastAsia="Times New Roman" w:cs="Calibri"/>
          <w:color w:val="000000"/>
          <w:sz w:val="24"/>
          <w:szCs w:val="24"/>
        </w:rPr>
        <w:t>What do</w:t>
      </w:r>
      <w:r w:rsidRPr="00F36CD7">
        <w:rPr>
          <w:rFonts w:eastAsia="Times New Roman" w:cs="Calibri"/>
          <w:color w:val="000000"/>
          <w:sz w:val="24"/>
          <w:szCs w:val="24"/>
        </w:rPr>
        <w:t>es</w:t>
      </w:r>
      <w:r w:rsidRPr="00F36CD7">
        <w:rPr>
          <w:rFonts w:eastAsia="Times New Roman" w:cs="Calibri"/>
          <w:color w:val="000000"/>
          <w:sz w:val="24"/>
          <w:szCs w:val="24"/>
        </w:rPr>
        <w:t xml:space="preserve"> the data/results prove?</w:t>
      </w:r>
    </w:p>
    <w:p w:rsidR="004879F0" w:rsidRDefault="004879F0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F237F" w:rsidRDefault="00DF237F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6CD7" w:rsidRDefault="00F36CD7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6CD7" w:rsidRDefault="00F36CD7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36CD7" w:rsidRDefault="00F36CD7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F237F" w:rsidRDefault="00DF237F" w:rsidP="004879F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F237F" w:rsidRPr="00DF237F" w:rsidRDefault="00DF237F" w:rsidP="00DF237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F237F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Grading Rubric</w:t>
      </w:r>
    </w:p>
    <w:tbl>
      <w:tblPr>
        <w:tblW w:w="103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9"/>
      </w:tblGrid>
      <w:tr w:rsidR="004879F0" w:rsidRPr="002551BD" w:rsidTr="00DF237F">
        <w:tc>
          <w:tcPr>
            <w:tcW w:w="2078" w:type="dxa"/>
            <w:shd w:val="clear" w:color="auto" w:fill="auto"/>
          </w:tcPr>
          <w:p w:rsidR="00DF237F" w:rsidRPr="002551BD" w:rsidRDefault="00DF237F" w:rsidP="007C1012">
            <w:pPr>
              <w:spacing w:after="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2078" w:type="dxa"/>
            <w:shd w:val="clear" w:color="auto" w:fill="auto"/>
          </w:tcPr>
          <w:p w:rsidR="002551BD" w:rsidRPr="002551BD" w:rsidRDefault="002551BD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</w:rPr>
              <w:t>4 pts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</w:rPr>
              <w:t>3 pts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</w:rPr>
              <w:t>2 pts</w:t>
            </w:r>
          </w:p>
        </w:tc>
        <w:tc>
          <w:tcPr>
            <w:tcW w:w="2079" w:type="dxa"/>
            <w:shd w:val="clear" w:color="auto" w:fill="auto"/>
          </w:tcPr>
          <w:p w:rsidR="002551BD" w:rsidRPr="002551BD" w:rsidRDefault="002551BD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879F0" w:rsidRPr="002551BD" w:rsidRDefault="004879F0" w:rsidP="007C1012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</w:rPr>
              <w:t>0 pts</w:t>
            </w:r>
          </w:p>
        </w:tc>
      </w:tr>
      <w:tr w:rsidR="004879F0" w:rsidRPr="002551BD" w:rsidTr="00DF237F">
        <w:trPr>
          <w:trHeight w:val="2446"/>
        </w:trPr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Purpose</w:t>
            </w:r>
            <w:r w:rsidR="00F36CD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/ </w:t>
            </w:r>
            <w:r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Question, and Hypothesis:</w:t>
            </w:r>
          </w:p>
          <w:p w:rsidR="004879F0" w:rsidRPr="002551BD" w:rsidRDefault="00DC7624" w:rsidP="00F36CD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the </w:t>
            </w:r>
            <w:r w:rsidR="00F36CD7">
              <w:rPr>
                <w:rFonts w:ascii="Calibri" w:hAnsi="Calibri" w:cs="Arial"/>
                <w:sz w:val="20"/>
                <w:szCs w:val="20"/>
              </w:rPr>
              <w:t>purpose/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question, </w:t>
            </w:r>
            <w:r w:rsidR="00F36CD7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>hypothesis</w:t>
            </w:r>
            <w:r w:rsidR="00F36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indicated? 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F36CD7" w:rsidP="00DC76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purpose/ question </w:t>
            </w:r>
            <w:r w:rsidR="00504D74">
              <w:rPr>
                <w:rFonts w:ascii="Calibri" w:hAnsi="Calibri" w:cs="Arial"/>
                <w:sz w:val="20"/>
                <w:szCs w:val="20"/>
              </w:rPr>
              <w:t>and hypothesis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>are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 appropriately </w:t>
            </w:r>
            <w:r w:rsidR="00504D74">
              <w:rPr>
                <w:rFonts w:ascii="Calibri" w:hAnsi="Calibri" w:cs="Arial"/>
                <w:sz w:val="20"/>
                <w:szCs w:val="20"/>
              </w:rPr>
              <w:t xml:space="preserve">designated </w:t>
            </w:r>
            <w:r w:rsidR="00504D74" w:rsidRPr="002551BD">
              <w:rPr>
                <w:rFonts w:ascii="Calibri" w:hAnsi="Calibri" w:cs="Arial"/>
                <w:sz w:val="20"/>
                <w:szCs w:val="20"/>
              </w:rPr>
              <w:t>and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7624">
              <w:rPr>
                <w:rFonts w:ascii="Calibri" w:hAnsi="Calibri" w:cs="Arial"/>
                <w:sz w:val="20"/>
                <w:szCs w:val="20"/>
              </w:rPr>
              <w:t>logically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7624">
              <w:rPr>
                <w:rFonts w:ascii="Calibri" w:hAnsi="Calibri" w:cs="Arial"/>
                <w:sz w:val="20"/>
                <w:szCs w:val="20"/>
              </w:rPr>
              <w:t>explained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DC7624" w:rsidP="00DC76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purpose</w:t>
            </w:r>
            <w:r w:rsidR="009F30F0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>question</w:t>
            </w:r>
            <w:r w:rsidR="009F30F0">
              <w:rPr>
                <w:rFonts w:ascii="Calibri" w:hAnsi="Calibri" w:cs="Arial"/>
                <w:sz w:val="20"/>
                <w:szCs w:val="20"/>
              </w:rPr>
              <w:t xml:space="preserve"> and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 hypothesis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are indicated and explained.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9F30F0" w:rsidP="00DC76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purpose/ question and the hypothesis 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are indicated, but further reasoning is needed. </w:t>
            </w:r>
          </w:p>
        </w:tc>
        <w:tc>
          <w:tcPr>
            <w:tcW w:w="2079" w:type="dxa"/>
            <w:shd w:val="clear" w:color="auto" w:fill="auto"/>
          </w:tcPr>
          <w:p w:rsidR="004879F0" w:rsidRPr="002551BD" w:rsidRDefault="009F30F0" w:rsidP="009F30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purpose/ question and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hypothesis are missing.  </w:t>
            </w:r>
          </w:p>
        </w:tc>
      </w:tr>
      <w:tr w:rsidR="004879F0" w:rsidRPr="002551BD" w:rsidTr="00DF237F">
        <w:trPr>
          <w:trHeight w:val="2446"/>
        </w:trPr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Experiment:</w:t>
            </w:r>
          </w:p>
          <w:p w:rsidR="004879F0" w:rsidRPr="002551BD" w:rsidRDefault="00504D74" w:rsidP="007C1012">
            <w:pPr>
              <w:rPr>
                <w:rFonts w:ascii="Calibri" w:hAnsi="Calibri" w:cs="Arial"/>
                <w:sz w:val="20"/>
                <w:szCs w:val="20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Are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 the control and independent/</w:t>
            </w:r>
            <w:r w:rsidR="00F36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>dependent variables clearly included in the procedure?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DC7624">
            <w:pPr>
              <w:rPr>
                <w:rFonts w:ascii="Calibri" w:hAnsi="Calibri" w:cs="Arial"/>
                <w:sz w:val="20"/>
                <w:szCs w:val="20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 xml:space="preserve">Control and variables are </w:t>
            </w:r>
            <w:r w:rsidR="00DC7624">
              <w:rPr>
                <w:rFonts w:ascii="Calibri" w:hAnsi="Calibri" w:cs="Arial"/>
                <w:sz w:val="20"/>
                <w:szCs w:val="20"/>
              </w:rPr>
              <w:t>accurately</w:t>
            </w:r>
            <w:r w:rsidRPr="002551BD">
              <w:rPr>
                <w:rFonts w:ascii="Calibri" w:hAnsi="Calibri" w:cs="Arial"/>
                <w:sz w:val="20"/>
                <w:szCs w:val="20"/>
              </w:rPr>
              <w:t xml:space="preserve"> indicated and appropriately selected.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  The p</w:t>
            </w:r>
            <w:r w:rsidRPr="002551BD">
              <w:rPr>
                <w:rFonts w:ascii="Calibri" w:hAnsi="Calibri" w:cs="Arial"/>
                <w:sz w:val="20"/>
                <w:szCs w:val="20"/>
              </w:rPr>
              <w:t xml:space="preserve">rocedure is logical 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and replicable </w:t>
            </w:r>
            <w:r w:rsidRPr="002551BD">
              <w:rPr>
                <w:rFonts w:ascii="Calibri" w:hAnsi="Calibri" w:cs="Arial"/>
                <w:sz w:val="20"/>
                <w:szCs w:val="20"/>
              </w:rPr>
              <w:t>in answering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 the</w:t>
            </w:r>
            <w:r w:rsidRPr="002551BD">
              <w:rPr>
                <w:rFonts w:ascii="Calibri" w:hAnsi="Calibri" w:cs="Arial"/>
                <w:sz w:val="20"/>
                <w:szCs w:val="20"/>
              </w:rPr>
              <w:t xml:space="preserve"> lab question.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DC7624" w:rsidP="00DC76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Control and v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ariables are present, but </w:t>
            </w:r>
            <w:r>
              <w:rPr>
                <w:rFonts w:ascii="Calibri" w:hAnsi="Calibri" w:cs="Arial"/>
                <w:sz w:val="20"/>
                <w:szCs w:val="20"/>
              </w:rPr>
              <w:t>constant variables are not clearly identified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r>
              <w:rPr>
                <w:rFonts w:ascii="Calibri" w:hAnsi="Calibri" w:cs="Arial"/>
                <w:sz w:val="20"/>
                <w:szCs w:val="20"/>
              </w:rPr>
              <w:t>The p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>rocedure is logical and relevant.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Control or variables are reversed, or experimental procedure design does not answer the question</w:t>
            </w:r>
            <w:r w:rsidR="00DC7624">
              <w:rPr>
                <w:rFonts w:ascii="Calibri" w:hAnsi="Calibri" w:cs="Arial"/>
                <w:sz w:val="20"/>
                <w:szCs w:val="20"/>
              </w:rPr>
              <w:t xml:space="preserve"> or is not replicable</w:t>
            </w:r>
            <w:r w:rsidRPr="002551B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079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Control or variables are missing.  Experimental procedure development is flawed.</w:t>
            </w:r>
          </w:p>
        </w:tc>
      </w:tr>
      <w:tr w:rsidR="004879F0" w:rsidRPr="002551BD" w:rsidTr="00DF237F">
        <w:trPr>
          <w:trHeight w:val="2446"/>
        </w:trPr>
        <w:tc>
          <w:tcPr>
            <w:tcW w:w="2078" w:type="dxa"/>
            <w:shd w:val="clear" w:color="auto" w:fill="auto"/>
          </w:tcPr>
          <w:p w:rsidR="004879F0" w:rsidRPr="002551BD" w:rsidRDefault="00F36CD7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Analyzing Data</w:t>
            </w:r>
            <w:r w:rsidR="004879F0"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Are all measurements from the lab clearly tabulated?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All data is clearly recorded and units of measure are indicated.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F36CD7" w:rsidP="00F36CD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is present in an organized table, but units are not reported.</w:t>
            </w:r>
            <w:r w:rsidR="004879F0" w:rsidRPr="002551B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F36CD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 xml:space="preserve">Data is mostly present, but </w:t>
            </w:r>
            <w:r w:rsidR="00F36CD7">
              <w:rPr>
                <w:rFonts w:ascii="Calibri" w:hAnsi="Calibri" w:cs="Arial"/>
                <w:sz w:val="20"/>
                <w:szCs w:val="20"/>
              </w:rPr>
              <w:t>is not organized into a</w:t>
            </w:r>
            <w:r w:rsidRPr="002551BD">
              <w:rPr>
                <w:rFonts w:ascii="Calibri" w:hAnsi="Calibri" w:cs="Arial"/>
                <w:sz w:val="20"/>
                <w:szCs w:val="20"/>
              </w:rPr>
              <w:t xml:space="preserve"> table.</w:t>
            </w:r>
          </w:p>
        </w:tc>
        <w:tc>
          <w:tcPr>
            <w:tcW w:w="2079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Data is missing, units are absent</w:t>
            </w:r>
            <w:r w:rsidR="00F36CD7">
              <w:rPr>
                <w:rFonts w:ascii="Calibri" w:hAnsi="Calibri" w:cs="Arial"/>
                <w:sz w:val="20"/>
                <w:szCs w:val="20"/>
              </w:rPr>
              <w:t>,</w:t>
            </w:r>
            <w:r w:rsidRPr="002551BD">
              <w:rPr>
                <w:rFonts w:ascii="Calibri" w:hAnsi="Calibri" w:cs="Arial"/>
                <w:sz w:val="20"/>
                <w:szCs w:val="20"/>
              </w:rPr>
              <w:t xml:space="preserve"> and information is not organized.</w:t>
            </w:r>
          </w:p>
        </w:tc>
      </w:tr>
      <w:tr w:rsidR="004879F0" w:rsidRPr="002551BD" w:rsidTr="00DF237F">
        <w:trPr>
          <w:trHeight w:val="2446"/>
        </w:trPr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Graph:</w:t>
            </w:r>
          </w:p>
          <w:p w:rsidR="004879F0" w:rsidRPr="002551BD" w:rsidRDefault="00DC7624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Does the graph appropriately report results?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DC7624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 appropriate graph type is selected, the I/D variables are on the proper axes, axes are labeled and designated with units, scaling is appropriate, and there is a title.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DC7624" w:rsidP="00DC762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 appropriate graph type is selected, the I/D variables are on the proper axes, axes are labeled, scaling is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generally </w:t>
            </w:r>
            <w:r>
              <w:rPr>
                <w:rFonts w:ascii="Calibri" w:hAnsi="Calibri" w:cs="Arial"/>
                <w:sz w:val="20"/>
                <w:szCs w:val="20"/>
              </w:rPr>
              <w:t>appropriate, and there is a title.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DC7624" w:rsidP="0085183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graph </w:t>
            </w:r>
            <w:r>
              <w:rPr>
                <w:rFonts w:ascii="Calibri" w:hAnsi="Calibri" w:cs="Arial"/>
                <w:sz w:val="20"/>
                <w:szCs w:val="20"/>
              </w:rPr>
              <w:t>is created.  Axes are labeled and the graph has a title.  The I/D variable axes are switched</w:t>
            </w:r>
            <w:r w:rsidR="00851836">
              <w:rPr>
                <w:rFonts w:ascii="Calibri" w:hAnsi="Calibri" w:cs="Arial"/>
                <w:sz w:val="20"/>
                <w:szCs w:val="20"/>
              </w:rPr>
              <w:t xml:space="preserve"> or there is no consideration to uniform scaling.</w:t>
            </w:r>
          </w:p>
        </w:tc>
        <w:tc>
          <w:tcPr>
            <w:tcW w:w="2079" w:type="dxa"/>
            <w:shd w:val="clear" w:color="auto" w:fill="auto"/>
          </w:tcPr>
          <w:p w:rsidR="004879F0" w:rsidRPr="002551BD" w:rsidRDefault="00851836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graph is missing.</w:t>
            </w:r>
          </w:p>
        </w:tc>
      </w:tr>
      <w:tr w:rsidR="004879F0" w:rsidRPr="002551BD" w:rsidTr="00DF237F">
        <w:trPr>
          <w:trHeight w:val="2446"/>
        </w:trPr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Conclusion:</w:t>
            </w:r>
          </w:p>
          <w:p w:rsidR="004879F0" w:rsidRPr="002551BD" w:rsidRDefault="004879F0" w:rsidP="007C101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 xml:space="preserve">Do conclusions refer to the data and observations collected during the activity? 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Answers to all conclusion questions are logical and make clear reference to the data recorded for the experiment.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Answers to some conclusion questions are logical and make clear reference to the data recorded for the experiment.</w:t>
            </w:r>
          </w:p>
        </w:tc>
        <w:tc>
          <w:tcPr>
            <w:tcW w:w="2078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Answers to the conclusion questions are consistent with the data but do not use the data as support.</w:t>
            </w:r>
          </w:p>
        </w:tc>
        <w:tc>
          <w:tcPr>
            <w:tcW w:w="2079" w:type="dxa"/>
            <w:shd w:val="clear" w:color="auto" w:fill="auto"/>
          </w:tcPr>
          <w:p w:rsidR="004879F0" w:rsidRPr="002551BD" w:rsidRDefault="004879F0" w:rsidP="007C101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551BD">
              <w:rPr>
                <w:rFonts w:ascii="Calibri" w:hAnsi="Calibri" w:cs="Arial"/>
                <w:sz w:val="20"/>
                <w:szCs w:val="20"/>
              </w:rPr>
              <w:t>Answers to conclusion questions are not supported by the data collected.</w:t>
            </w:r>
          </w:p>
        </w:tc>
      </w:tr>
    </w:tbl>
    <w:p w:rsidR="002061D0" w:rsidRDefault="002061D0">
      <w:pPr>
        <w:rPr>
          <w:rFonts w:ascii="Calibri" w:hAnsi="Calibri"/>
        </w:rPr>
      </w:pPr>
    </w:p>
    <w:p w:rsidR="002551BD" w:rsidRPr="002551BD" w:rsidRDefault="002551BD">
      <w:pPr>
        <w:rPr>
          <w:rFonts w:ascii="Calibri" w:hAnsi="Calibri"/>
        </w:rPr>
      </w:pPr>
    </w:p>
    <w:sectPr w:rsidR="002551BD" w:rsidRPr="002551BD" w:rsidSect="00F36CD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8E2"/>
    <w:multiLevelType w:val="hybridMultilevel"/>
    <w:tmpl w:val="7EDA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6AE"/>
    <w:multiLevelType w:val="multilevel"/>
    <w:tmpl w:val="833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325D"/>
    <w:multiLevelType w:val="multilevel"/>
    <w:tmpl w:val="AC32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50A6B"/>
    <w:multiLevelType w:val="hybridMultilevel"/>
    <w:tmpl w:val="6F7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32E"/>
    <w:multiLevelType w:val="hybridMultilevel"/>
    <w:tmpl w:val="844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0"/>
    <w:rsid w:val="00151786"/>
    <w:rsid w:val="002061D0"/>
    <w:rsid w:val="002551BD"/>
    <w:rsid w:val="00267103"/>
    <w:rsid w:val="004879F0"/>
    <w:rsid w:val="00504D74"/>
    <w:rsid w:val="005E0959"/>
    <w:rsid w:val="007B2C0C"/>
    <w:rsid w:val="00851836"/>
    <w:rsid w:val="009F30F0"/>
    <w:rsid w:val="00A965CA"/>
    <w:rsid w:val="00AC2D5E"/>
    <w:rsid w:val="00DC7624"/>
    <w:rsid w:val="00DF237F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25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D0"/>
    <w:pPr>
      <w:ind w:left="720"/>
      <w:contextualSpacing/>
    </w:pPr>
  </w:style>
  <w:style w:type="table" w:styleId="TableGrid">
    <w:name w:val="Table Grid"/>
    <w:basedOn w:val="TableNormal"/>
    <w:uiPriority w:val="59"/>
    <w:rsid w:val="0020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51BD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51B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255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D0"/>
    <w:pPr>
      <w:ind w:left="720"/>
      <w:contextualSpacing/>
    </w:pPr>
  </w:style>
  <w:style w:type="table" w:styleId="TableGrid">
    <w:name w:val="Table Grid"/>
    <w:basedOn w:val="TableNormal"/>
    <w:uiPriority w:val="59"/>
    <w:rsid w:val="0020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51BD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51B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339">
          <w:marLeft w:val="0"/>
          <w:marRight w:val="0"/>
          <w:marTop w:val="0"/>
          <w:marBottom w:val="0"/>
          <w:divBdr>
            <w:top w:val="threeDEmboss" w:sz="6" w:space="3" w:color="CE6B4B"/>
            <w:left w:val="threeDEmboss" w:sz="6" w:space="3" w:color="CE6B4B"/>
            <w:bottom w:val="threeDEmboss" w:sz="6" w:space="3" w:color="CE6B4B"/>
            <w:right w:val="threeDEmboss" w:sz="6" w:space="3" w:color="CE6B4B"/>
          </w:divBdr>
          <w:divsChild>
            <w:div w:id="322243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</cp:lastModifiedBy>
  <cp:revision>9</cp:revision>
  <dcterms:created xsi:type="dcterms:W3CDTF">2013-08-30T18:24:00Z</dcterms:created>
  <dcterms:modified xsi:type="dcterms:W3CDTF">2013-09-02T13:10:00Z</dcterms:modified>
</cp:coreProperties>
</file>